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38726" w14:textId="77777777" w:rsidR="00FF40B9" w:rsidRDefault="00000000">
      <w:pPr>
        <w:pStyle w:val="Heading1"/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447F888E" wp14:editId="6BA6860D">
            <wp:simplePos x="0" y="0"/>
            <wp:positionH relativeFrom="page">
              <wp:posOffset>-4762</wp:posOffset>
            </wp:positionH>
            <wp:positionV relativeFrom="page">
              <wp:posOffset>14635</wp:posOffset>
            </wp:positionV>
            <wp:extent cx="7791450" cy="10086975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91450" cy="10086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354845D" w14:textId="77777777" w:rsidR="00FF40B9" w:rsidRDefault="00000000">
      <w:pPr>
        <w:pStyle w:val="Title"/>
      </w:pPr>
      <w:bookmarkStart w:id="0" w:name="_heading=h.e24m7cj1uo9i" w:colFirst="0" w:colLast="0"/>
      <w:bookmarkEnd w:id="0"/>
      <w:r>
        <w:lastRenderedPageBreak/>
        <w:t xml:space="preserve">Contents </w:t>
      </w:r>
    </w:p>
    <w:sdt>
      <w:sdtPr>
        <w:id w:val="-1084161280"/>
        <w:docPartObj>
          <w:docPartGallery w:val="Table of Contents"/>
          <w:docPartUnique/>
        </w:docPartObj>
      </w:sdtPr>
      <w:sdtContent>
        <w:p w14:paraId="2C66A92C" w14:textId="77777777" w:rsidR="00FF40B9" w:rsidRDefault="00000000">
          <w:pPr>
            <w:widowControl w:val="0"/>
            <w:tabs>
              <w:tab w:val="right" w:pos="12000"/>
            </w:tabs>
            <w:spacing w:before="60" w:after="0" w:line="240" w:lineRule="auto"/>
            <w:rPr>
              <w:b/>
              <w:color w:val="000000"/>
              <w:sz w:val="40"/>
              <w:szCs w:val="4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">
            <w:r>
              <w:rPr>
                <w:color w:val="000000"/>
                <w:sz w:val="40"/>
                <w:szCs w:val="40"/>
              </w:rPr>
              <w:t>Hilltop Guardianship Organisation</w:t>
            </w:r>
            <w:r>
              <w:rPr>
                <w:color w:val="000000"/>
                <w:sz w:val="40"/>
                <w:szCs w:val="40"/>
              </w:rPr>
              <w:tab/>
              <w:t>2</w:t>
            </w:r>
          </w:hyperlink>
        </w:p>
        <w:p w14:paraId="7974B81A" w14:textId="77777777" w:rsidR="00FF40B9" w:rsidRDefault="00000000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000000"/>
              <w:sz w:val="40"/>
              <w:szCs w:val="40"/>
            </w:rPr>
          </w:pPr>
          <w:hyperlink w:anchor="_heading=">
            <w:r>
              <w:rPr>
                <w:color w:val="000000"/>
                <w:sz w:val="40"/>
                <w:szCs w:val="40"/>
              </w:rPr>
              <w:t>Staff Job Descriptions (Standard 2.1.3)</w:t>
            </w:r>
            <w:r>
              <w:rPr>
                <w:color w:val="000000"/>
                <w:sz w:val="40"/>
                <w:szCs w:val="40"/>
              </w:rPr>
              <w:tab/>
              <w:t>2</w:t>
            </w:r>
          </w:hyperlink>
        </w:p>
        <w:p w14:paraId="0DC7A35A" w14:textId="77777777" w:rsidR="00FF40B9" w:rsidRDefault="00000000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000000"/>
              <w:sz w:val="40"/>
              <w:szCs w:val="40"/>
            </w:rPr>
          </w:pPr>
          <w:hyperlink w:anchor="_heading=">
            <w:r>
              <w:rPr>
                <w:color w:val="000000"/>
                <w:sz w:val="40"/>
                <w:szCs w:val="40"/>
              </w:rPr>
              <w:t>1. Director / Designated Safeguarding Lead (DSL)</w:t>
            </w:r>
            <w:r>
              <w:rPr>
                <w:color w:val="000000"/>
                <w:sz w:val="40"/>
                <w:szCs w:val="40"/>
              </w:rPr>
              <w:tab/>
              <w:t>2</w:t>
            </w:r>
          </w:hyperlink>
        </w:p>
        <w:p w14:paraId="3ED2685F" w14:textId="77777777" w:rsidR="00FF40B9" w:rsidRDefault="00000000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000000"/>
              <w:sz w:val="40"/>
              <w:szCs w:val="40"/>
            </w:rPr>
          </w:pPr>
          <w:hyperlink w:anchor="_heading=">
            <w:r>
              <w:rPr>
                <w:color w:val="000000"/>
                <w:sz w:val="40"/>
                <w:szCs w:val="40"/>
              </w:rPr>
              <w:t>2. Deputy DSL / Recruitment Officer</w:t>
            </w:r>
            <w:r>
              <w:rPr>
                <w:color w:val="000000"/>
                <w:sz w:val="40"/>
                <w:szCs w:val="40"/>
              </w:rPr>
              <w:tab/>
              <w:t>2</w:t>
            </w:r>
          </w:hyperlink>
        </w:p>
        <w:p w14:paraId="28FAD297" w14:textId="77777777" w:rsidR="00FF40B9" w:rsidRDefault="00000000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000000"/>
              <w:sz w:val="40"/>
              <w:szCs w:val="40"/>
            </w:rPr>
          </w:pPr>
          <w:hyperlink w:anchor="_heading=">
            <w:r>
              <w:rPr>
                <w:color w:val="000000"/>
                <w:sz w:val="40"/>
                <w:szCs w:val="40"/>
              </w:rPr>
              <w:t>3. Local Coordinators</w:t>
            </w:r>
            <w:r>
              <w:rPr>
                <w:color w:val="000000"/>
                <w:sz w:val="40"/>
                <w:szCs w:val="40"/>
              </w:rPr>
              <w:tab/>
              <w:t>3</w:t>
            </w:r>
          </w:hyperlink>
        </w:p>
        <w:p w14:paraId="396DA8AC" w14:textId="77777777" w:rsidR="00FF40B9" w:rsidRDefault="00000000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000000"/>
              <w:sz w:val="40"/>
              <w:szCs w:val="40"/>
            </w:rPr>
          </w:pPr>
          <w:hyperlink w:anchor="_heading=">
            <w:r>
              <w:rPr>
                <w:color w:val="000000"/>
                <w:sz w:val="40"/>
                <w:szCs w:val="40"/>
              </w:rPr>
              <w:t>4. Homestay Carers</w:t>
            </w:r>
            <w:r>
              <w:rPr>
                <w:color w:val="000000"/>
                <w:sz w:val="40"/>
                <w:szCs w:val="40"/>
              </w:rPr>
              <w:tab/>
              <w:t>3</w:t>
            </w:r>
          </w:hyperlink>
        </w:p>
        <w:p w14:paraId="3EECA2B4" w14:textId="77777777" w:rsidR="00FF40B9" w:rsidRDefault="00000000">
          <w:pPr>
            <w:widowControl w:val="0"/>
            <w:tabs>
              <w:tab w:val="right" w:pos="12000"/>
            </w:tabs>
            <w:spacing w:before="60" w:after="0" w:line="240" w:lineRule="auto"/>
            <w:ind w:left="360"/>
            <w:rPr>
              <w:color w:val="000000"/>
              <w:sz w:val="40"/>
              <w:szCs w:val="40"/>
            </w:rPr>
          </w:pPr>
          <w:hyperlink w:anchor="_heading=">
            <w:r>
              <w:rPr>
                <w:color w:val="000000"/>
                <w:sz w:val="40"/>
                <w:szCs w:val="40"/>
              </w:rPr>
              <w:t>5. Administrative Staff</w:t>
            </w:r>
            <w:r>
              <w:rPr>
                <w:color w:val="000000"/>
                <w:sz w:val="40"/>
                <w:szCs w:val="40"/>
              </w:rPr>
              <w:tab/>
              <w:t>3</w:t>
            </w:r>
          </w:hyperlink>
          <w:r>
            <w:fldChar w:fldCharType="end"/>
          </w:r>
        </w:p>
      </w:sdtContent>
    </w:sdt>
    <w:p w14:paraId="172AB387" w14:textId="77777777" w:rsidR="00FF40B9" w:rsidRDefault="00FF40B9">
      <w:pPr>
        <w:pStyle w:val="Heading1"/>
      </w:pPr>
    </w:p>
    <w:p w14:paraId="5C35F73E" w14:textId="77777777" w:rsidR="00FF40B9" w:rsidRDefault="00FF40B9"/>
    <w:p w14:paraId="1D5ADE04" w14:textId="77777777" w:rsidR="00FF40B9" w:rsidRDefault="00FF40B9"/>
    <w:p w14:paraId="420406C9" w14:textId="77777777" w:rsidR="00FF40B9" w:rsidRDefault="00FF40B9"/>
    <w:p w14:paraId="2F8523DD" w14:textId="77777777" w:rsidR="00FF40B9" w:rsidRDefault="00FF40B9"/>
    <w:p w14:paraId="21BD9CC5" w14:textId="77777777" w:rsidR="00FF40B9" w:rsidRDefault="00FF40B9"/>
    <w:p w14:paraId="0233EFFC" w14:textId="77777777" w:rsidR="00FF40B9" w:rsidRDefault="00FF40B9"/>
    <w:p w14:paraId="1D8A55CA" w14:textId="77777777" w:rsidR="00FF40B9" w:rsidRDefault="00FF40B9"/>
    <w:p w14:paraId="5F09E58C" w14:textId="77777777" w:rsidR="00FF40B9" w:rsidRDefault="00FF40B9"/>
    <w:p w14:paraId="19B8216D" w14:textId="77777777" w:rsidR="00FF40B9" w:rsidRDefault="00FF40B9"/>
    <w:p w14:paraId="47E705D9" w14:textId="77777777" w:rsidR="00FF40B9" w:rsidRDefault="00FF40B9"/>
    <w:p w14:paraId="04D838F7" w14:textId="77777777" w:rsidR="00FF40B9" w:rsidRDefault="00FF40B9"/>
    <w:p w14:paraId="760E1B1E" w14:textId="77777777" w:rsidR="00FF40B9" w:rsidRDefault="00000000">
      <w:pPr>
        <w:pStyle w:val="Heading1"/>
      </w:pPr>
      <w:r>
        <w:lastRenderedPageBreak/>
        <w:t xml:space="preserve">Hilltop Guardianship </w:t>
      </w:r>
      <w:proofErr w:type="spellStart"/>
      <w:r>
        <w:t>Organisation</w:t>
      </w:r>
      <w:proofErr w:type="spellEnd"/>
    </w:p>
    <w:p w14:paraId="1633415E" w14:textId="77777777" w:rsidR="00FF40B9" w:rsidRDefault="00000000">
      <w:pPr>
        <w:pStyle w:val="Heading2"/>
      </w:pPr>
      <w:r>
        <w:t>Staff Job Descriptions (Standard 2.1.3)</w:t>
      </w:r>
    </w:p>
    <w:p w14:paraId="475F632D" w14:textId="0E9B2C5C" w:rsidR="00FF40B9" w:rsidRDefault="00000000">
      <w:r>
        <w:t xml:space="preserve">In accordance with AEGIS Standard 2.1.3, Hilltop Guardianship </w:t>
      </w:r>
      <w:proofErr w:type="spellStart"/>
      <w:r>
        <w:t>Organisation</w:t>
      </w:r>
      <w:proofErr w:type="spellEnd"/>
      <w:r>
        <w:t xml:space="preserve"> provides clear job descriptions for all staff, outlining their duties, responsibilities, and safeguarding obligations.</w:t>
      </w:r>
      <w:r w:rsidR="0023397F">
        <w:t xml:space="preserve"> These job descriptions are provided to every staff member.</w:t>
      </w:r>
    </w:p>
    <w:p w14:paraId="1BF18FA2" w14:textId="77777777" w:rsidR="0023397F" w:rsidRDefault="0023397F"/>
    <w:p w14:paraId="316C9FBF" w14:textId="77777777" w:rsidR="00FF40B9" w:rsidRDefault="00000000">
      <w:pPr>
        <w:pStyle w:val="Heading2"/>
      </w:pPr>
      <w:r>
        <w:t>1. Director / Designated Safeguarding Lead (DSL)</w:t>
      </w:r>
    </w:p>
    <w:p w14:paraId="6B5A1C88" w14:textId="77777777" w:rsidR="0023397F" w:rsidRDefault="00000000">
      <w:r>
        <w:t>Responsibilities:</w:t>
      </w:r>
    </w:p>
    <w:p w14:paraId="2F393988" w14:textId="63F28EB8" w:rsidR="00FF40B9" w:rsidRDefault="00000000">
      <w:r>
        <w:br/>
        <w:t xml:space="preserve">• Provide overall strategic leadership for Hilltop Guardianship </w:t>
      </w:r>
      <w:proofErr w:type="spellStart"/>
      <w:r>
        <w:t>Organisation</w:t>
      </w:r>
      <w:proofErr w:type="spellEnd"/>
      <w:r>
        <w:t>.</w:t>
      </w:r>
      <w:r>
        <w:br/>
        <w:t>• Act as Designated Safeguarding Lead, ensuring compliance with UK safeguarding legislation and AEGIS standards.</w:t>
      </w:r>
      <w:r>
        <w:br/>
        <w:t>• Oversee recruitment, training, and performance management of staff and homestays.</w:t>
      </w:r>
      <w:r>
        <w:br/>
        <w:t>• Maintain communication with parents, agents, and schools.</w:t>
      </w:r>
      <w:r>
        <w:br/>
        <w:t>• Ensure policies and procedures are reviewed and implemented effectively.</w:t>
      </w:r>
      <w:r>
        <w:br/>
        <w:t>• Manage finances, insurance, and regulatory compliance.</w:t>
      </w:r>
      <w:r>
        <w:br/>
      </w:r>
    </w:p>
    <w:p w14:paraId="4160D366" w14:textId="77777777" w:rsidR="00FF40B9" w:rsidRDefault="00000000">
      <w:pPr>
        <w:pStyle w:val="Heading2"/>
      </w:pPr>
      <w:r>
        <w:t>2. Deputy DSL / Recruitment Officer</w:t>
      </w:r>
    </w:p>
    <w:p w14:paraId="5A1EA025" w14:textId="77777777" w:rsidR="0023397F" w:rsidRDefault="00000000" w:rsidP="0023397F">
      <w:r>
        <w:t>Responsibilities:</w:t>
      </w:r>
    </w:p>
    <w:p w14:paraId="2B067449" w14:textId="6D185916" w:rsidR="0023397F" w:rsidRDefault="0023397F" w:rsidP="0023397F">
      <w:r>
        <w:t>•</w:t>
      </w:r>
      <w:r>
        <w:t xml:space="preserve"> </w:t>
      </w:r>
      <w:r>
        <w:t>Reports to the Director</w:t>
      </w:r>
      <w:r w:rsidR="00000000">
        <w:br/>
        <w:t>• Support the DSL in all safeguarding responsibilities.</w:t>
      </w:r>
      <w:r w:rsidR="00000000">
        <w:br/>
        <w:t>• Act as Deputy DSL when required, attending training and safeguarding updates.</w:t>
      </w:r>
      <w:r w:rsidR="00000000">
        <w:br/>
        <w:t>• Lead safer recruitment processes for staff and homestays in line with statutory guidance.</w:t>
      </w:r>
      <w:r w:rsidR="00000000">
        <w:br/>
        <w:t>• Maintain the Single Central Record of checks and training.</w:t>
      </w:r>
      <w:r w:rsidR="00000000">
        <w:br/>
        <w:t>• Assist with policy updates and safeguarding audits.</w:t>
      </w:r>
    </w:p>
    <w:p w14:paraId="3A9AC45A" w14:textId="405346D0" w:rsidR="00FF40B9" w:rsidRDefault="00000000" w:rsidP="0023397F">
      <w:r>
        <w:br/>
      </w:r>
    </w:p>
    <w:p w14:paraId="5E6B716F" w14:textId="77777777" w:rsidR="00FF40B9" w:rsidRDefault="00000000">
      <w:pPr>
        <w:pStyle w:val="Heading2"/>
      </w:pPr>
      <w:r>
        <w:t>3. Local Coordinators</w:t>
      </w:r>
    </w:p>
    <w:p w14:paraId="2FC2EEC4" w14:textId="77777777" w:rsidR="0023397F" w:rsidRDefault="00000000">
      <w:r>
        <w:t>Responsibilities:</w:t>
      </w:r>
    </w:p>
    <w:p w14:paraId="5AEB86C4" w14:textId="644E9F01" w:rsidR="00FF40B9" w:rsidRDefault="0023397F">
      <w:r>
        <w:t>• Reports to the Director</w:t>
      </w:r>
      <w:r w:rsidR="00000000">
        <w:br/>
        <w:t>• Provide direct support to students in allocated regions.</w:t>
      </w:r>
      <w:r w:rsidR="00000000">
        <w:br/>
        <w:t>• Conduct regular welfare visits to students and homestays.</w:t>
      </w:r>
      <w:r w:rsidR="00000000">
        <w:br/>
        <w:t>• Report safeguarding concerns immediately to the DSL.</w:t>
      </w:r>
      <w:r w:rsidR="00000000">
        <w:br/>
        <w:t>• Act as liaison between students, schools, parents, and homestays.</w:t>
      </w:r>
      <w:r w:rsidR="00000000">
        <w:br/>
        <w:t>• Ensure accurate and timely record-keeping of visits and communications.</w:t>
      </w:r>
      <w:r w:rsidR="00000000">
        <w:br/>
      </w:r>
    </w:p>
    <w:p w14:paraId="189DE612" w14:textId="77777777" w:rsidR="00FF40B9" w:rsidRDefault="00000000">
      <w:pPr>
        <w:pStyle w:val="Heading2"/>
      </w:pPr>
      <w:r>
        <w:lastRenderedPageBreak/>
        <w:t>4. Homestay Carers</w:t>
      </w:r>
    </w:p>
    <w:p w14:paraId="502F96E8" w14:textId="77777777" w:rsidR="0023397F" w:rsidRDefault="00000000">
      <w:r>
        <w:t>Responsibilities:</w:t>
      </w:r>
    </w:p>
    <w:p w14:paraId="7C900459" w14:textId="4CBD336C" w:rsidR="00FF40B9" w:rsidRDefault="0023397F">
      <w:r>
        <w:t>• Reports to the Director</w:t>
      </w:r>
      <w:r w:rsidR="00000000">
        <w:br/>
        <w:t>• Provide a safe, welcoming, and caring environment for students.</w:t>
      </w:r>
      <w:r w:rsidR="00000000">
        <w:br/>
        <w:t>• Ensure safeguarding, welfare, and pastoral needs of students are met.</w:t>
      </w:r>
      <w:r w:rsidR="00000000">
        <w:br/>
        <w:t>• Maintain appropriate boundaries and uphold professional conduct.</w:t>
      </w:r>
      <w:r w:rsidR="00000000">
        <w:br/>
        <w:t>• Report any safeguarding concerns immediately to the DSL or Deputy DSL.</w:t>
      </w:r>
      <w:r w:rsidR="00000000">
        <w:br/>
        <w:t>• Cooperate with welfare visits, training, and safeguarding checks.</w:t>
      </w:r>
      <w:r w:rsidR="00000000">
        <w:br/>
      </w:r>
    </w:p>
    <w:p w14:paraId="3C03B2EF" w14:textId="77777777" w:rsidR="00FF40B9" w:rsidRDefault="00000000">
      <w:pPr>
        <w:pStyle w:val="Heading2"/>
      </w:pPr>
      <w:r>
        <w:t>5. Administrative Staff</w:t>
      </w:r>
    </w:p>
    <w:p w14:paraId="41BE2836" w14:textId="77777777" w:rsidR="0023397F" w:rsidRDefault="00000000">
      <w:r>
        <w:t>Responsibilities:</w:t>
      </w:r>
    </w:p>
    <w:p w14:paraId="74F4442D" w14:textId="37196F44" w:rsidR="00FF40B9" w:rsidRDefault="0023397F">
      <w:r>
        <w:t>• Reports to the Director</w:t>
      </w:r>
      <w:r w:rsidR="00000000">
        <w:br/>
        <w:t>• Provide administrative support to the Director and staff team.</w:t>
      </w:r>
      <w:r w:rsidR="00000000">
        <w:br/>
        <w:t>• Maintain accurate records of student files, safeguarding documentation, and communications.</w:t>
      </w:r>
      <w:r w:rsidR="00000000">
        <w:br/>
        <w:t>• Assist with invoicing, fee collection, and financial records.</w:t>
      </w:r>
      <w:r w:rsidR="00000000">
        <w:br/>
        <w:t>• Support the coordination of travel, accommodation, and emergency arrangements.</w:t>
      </w:r>
      <w:r w:rsidR="00000000">
        <w:br/>
      </w:r>
    </w:p>
    <w:p w14:paraId="59E86BE1" w14:textId="545596A8" w:rsidR="00FF40B9" w:rsidRDefault="00000000">
      <w:r>
        <w:t xml:space="preserve">All staff at Hilltop Guardianship </w:t>
      </w:r>
      <w:proofErr w:type="spellStart"/>
      <w:r>
        <w:t>Organisation</w:t>
      </w:r>
      <w:proofErr w:type="spellEnd"/>
      <w:r>
        <w:t xml:space="preserve"> share responsibility for safeguarding and must complete regular training, follow safer working practices, and uphold the highest professional standards</w:t>
      </w:r>
      <w:r w:rsidR="0023397F">
        <w:t>, as confirmed by the Director</w:t>
      </w:r>
      <w:r>
        <w:t>.</w:t>
      </w:r>
    </w:p>
    <w:sectPr w:rsidR="00FF40B9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51166"/>
    <w:multiLevelType w:val="multilevel"/>
    <w:tmpl w:val="790895E6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32242336">
    <w:abstractNumId w:val="0"/>
  </w:num>
  <w:num w:numId="2" w16cid:durableId="5907037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1647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67931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1890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6110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B9"/>
    <w:rsid w:val="0023397F"/>
    <w:rsid w:val="00E25AF8"/>
    <w:rsid w:val="00FF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8C9D7"/>
  <w15:docId w15:val="{2DA7BFF4-2BD3-42A9-B6C6-A8FECF97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itle">
    <w:name w:val="Subtitle"/>
    <w:basedOn w:val="Normal"/>
    <w:next w:val="Normal"/>
    <w:link w:val="SubtitleChar"/>
    <w:uiPriority w:val="11"/>
    <w:qFormat/>
    <w:rPr>
      <w:rFonts w:ascii="Calibri" w:eastAsia="Calibri" w:hAnsi="Calibri" w:cs="Calibri"/>
      <w:i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IvmEaPHHNOSFQP3YmmDd+dsTDg==">CgMxLjAyDmguZTI0bTdjajF1bzlpOAByITF4WG50UFdHbTI3X3BXdGlEdEExeVpKVXl0LUNGYmxrUA==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AAB3541-A283-4778-A05C-7E489258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Savannah Salt-Willans</cp:lastModifiedBy>
  <cp:revision>2</cp:revision>
  <dcterms:created xsi:type="dcterms:W3CDTF">2026-06-08T12:59:00Z</dcterms:created>
  <dcterms:modified xsi:type="dcterms:W3CDTF">2026-06-08T12:59:00Z</dcterms:modified>
</cp:coreProperties>
</file>